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E3AF7" w14:textId="77777777" w:rsidR="00C61F5A" w:rsidRDefault="00C61F5A" w:rsidP="00C61F5A">
      <w:pPr>
        <w:pStyle w:val="c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70B4E217" w14:textId="77777777" w:rsidR="00C61F5A" w:rsidRPr="00EC7BC7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BC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№38 «Зоренька»</w:t>
      </w:r>
    </w:p>
    <w:p w14:paraId="66527A33" w14:textId="77777777" w:rsidR="00C61F5A" w:rsidRPr="00EC7BC7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26DB76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DE4AE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AC480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511B72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00064" w14:textId="77777777" w:rsidR="00C61F5A" w:rsidRPr="00DF1281" w:rsidRDefault="00C61F5A" w:rsidP="00C61F5A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Сценария спортивного семейного праздника в старшей группе</w:t>
      </w:r>
    </w:p>
    <w:p w14:paraId="03EBF21F" w14:textId="77777777" w:rsidR="00C61F5A" w:rsidRDefault="00C61F5A" w:rsidP="00C61F5A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0DB4310F" w14:textId="77777777" w:rsidR="00C61F5A" w:rsidRPr="00DF1281" w:rsidRDefault="00C61F5A" w:rsidP="00C61F5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«</w:t>
      </w:r>
      <w:r>
        <w:rPr>
          <w:rStyle w:val="c7"/>
          <w:rFonts w:eastAsiaTheme="majorEastAsia"/>
          <w:b/>
          <w:bCs/>
          <w:color w:val="000000"/>
          <w:sz w:val="28"/>
          <w:szCs w:val="28"/>
        </w:rPr>
        <w:t>Папа, мама</w:t>
      </w: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 xml:space="preserve"> и я – здоровая СЕМЬЯ!»</w:t>
      </w:r>
    </w:p>
    <w:p w14:paraId="627C3FCF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A8D97D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AC82D4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23C080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9CE543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14115C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EABDFB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870B91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022F0">
        <w:rPr>
          <w:rFonts w:ascii="Times New Roman" w:hAnsi="Times New Roman" w:cs="Times New Roman"/>
          <w:b/>
          <w:sz w:val="28"/>
          <w:szCs w:val="28"/>
        </w:rPr>
        <w:t xml:space="preserve"> Выполнила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14:paraId="2FD39B29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F4336F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66045D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ABCDA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BBDE13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434170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324AEB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70E786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6EC477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C231DD" w14:textId="77777777" w:rsidR="00C61F5A" w:rsidRDefault="00C61F5A" w:rsidP="00C61F5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C90440" w14:textId="77777777" w:rsidR="00C61F5A" w:rsidRDefault="00C61F5A" w:rsidP="00C61F5A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2A7E65B5" w14:textId="7373D953" w:rsidR="00DF1281" w:rsidRPr="00C61F5A" w:rsidRDefault="00DF1281" w:rsidP="00C61F5A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Сценария спортивного семейного праздника в старшей группе</w:t>
      </w:r>
      <w:bookmarkStart w:id="0" w:name="_GoBack"/>
      <w:bookmarkEnd w:id="0"/>
    </w:p>
    <w:p w14:paraId="7C1C6364" w14:textId="38623F81" w:rsidR="00DF1281" w:rsidRPr="00DF1281" w:rsidRDefault="00DF1281" w:rsidP="00C61F5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«</w:t>
      </w:r>
      <w:r w:rsidR="009D7F6B">
        <w:rPr>
          <w:rStyle w:val="c7"/>
          <w:rFonts w:eastAsiaTheme="majorEastAsia"/>
          <w:b/>
          <w:bCs/>
          <w:color w:val="000000"/>
          <w:sz w:val="28"/>
          <w:szCs w:val="28"/>
        </w:rPr>
        <w:t>Папа, мама</w:t>
      </w: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 xml:space="preserve"> и я – здоровая СЕМЬЯ!»</w:t>
      </w:r>
    </w:p>
    <w:p w14:paraId="681DE48B" w14:textId="3378B009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DD5940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Задачи:</w:t>
      </w:r>
    </w:p>
    <w:p w14:paraId="659C506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Образовательная область «Физическая культура»</w:t>
      </w:r>
    </w:p>
    <w:p w14:paraId="38C4FE9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развивать физические качества: быстроту, силу, ловкость;</w:t>
      </w:r>
    </w:p>
    <w:p w14:paraId="7867E72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прививать желание вести здоровый образ жизни;</w:t>
      </w:r>
    </w:p>
    <w:p w14:paraId="451ADBF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учить активному отдыху</w:t>
      </w:r>
    </w:p>
    <w:p w14:paraId="3276749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формировать стремление активно участвовать в развлечениях и праздниках</w:t>
      </w:r>
    </w:p>
    <w:p w14:paraId="0564A6F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воспитывать чувство удовлетворения от участия в коллективной деятельности</w:t>
      </w:r>
    </w:p>
    <w:p w14:paraId="01663C35" w14:textId="4875E5A5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Образовательная область «Здоровье»</w:t>
      </w:r>
    </w:p>
    <w:p w14:paraId="4A20750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развивать способность к самоконтролю, самооценке при выполнении движений;</w:t>
      </w:r>
    </w:p>
    <w:p w14:paraId="5A35603C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формировать представление об активном отдыхе</w:t>
      </w:r>
    </w:p>
    <w:p w14:paraId="4CB9BDE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Образовательная область «Социализация»</w:t>
      </w:r>
    </w:p>
    <w:p w14:paraId="0CB82F0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развивать сообразительность, умение самостоятельно решать поставленную задачу;</w:t>
      </w:r>
    </w:p>
    <w:p w14:paraId="10F0D1AC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развивать волевые качества: умение ограничивать свои желания, подчиняться требованиям взрослых</w:t>
      </w:r>
    </w:p>
    <w:p w14:paraId="01A87AD2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Образовательная область «Безопасность»</w:t>
      </w:r>
    </w:p>
    <w:p w14:paraId="377C7AC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формировать у детей понимание необходимости соблюдать меры предосторожности</w:t>
      </w:r>
    </w:p>
    <w:p w14:paraId="3D7E9F0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Образовательная область «Коммуникация»</w:t>
      </w:r>
    </w:p>
    <w:p w14:paraId="3DA87F9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 развивать свободное общение со взрослыми и детьми</w:t>
      </w:r>
    </w:p>
    <w:p w14:paraId="0434148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-учить быть доброжелательными и отзывчивыми</w:t>
      </w:r>
    </w:p>
    <w:p w14:paraId="5D047A3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Подготовительная работа:</w:t>
      </w:r>
    </w:p>
    <w:p w14:paraId="0FD1CE3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-изготовление пригласительных билетов детьми для родителей;</w:t>
      </w:r>
    </w:p>
    <w:p w14:paraId="7EE141A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-домашнее задание для родителей, найти пословицы и поговорки о семье;</w:t>
      </w:r>
    </w:p>
    <w:p w14:paraId="22A0F23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-разучивание с детьми стихов о семье;</w:t>
      </w:r>
    </w:p>
    <w:p w14:paraId="137A2C7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-прослушивание песен о семье, спорте, здоровье</w:t>
      </w:r>
    </w:p>
    <w:p w14:paraId="5109637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Участники и ведущие:</w:t>
      </w:r>
    </w:p>
    <w:p w14:paraId="7039C4F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инструктор по физической культуре, домовенок Кузя (воспитатель), дети, родители, старший воспитатель, музыкальный руководитель</w:t>
      </w:r>
    </w:p>
    <w:p w14:paraId="73451CE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Оборудование:</w:t>
      </w:r>
    </w:p>
    <w:p w14:paraId="3D73A61C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2 грузовые машины на веревочке</w:t>
      </w:r>
    </w:p>
    <w:p w14:paraId="18B85D4F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8 конусов</w:t>
      </w:r>
    </w:p>
    <w:p w14:paraId="73E07112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2 мешка</w:t>
      </w:r>
    </w:p>
    <w:p w14:paraId="045EA36C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2 большие ложки</w:t>
      </w:r>
    </w:p>
    <w:p w14:paraId="3DB01EA8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2 ведерка</w:t>
      </w:r>
    </w:p>
    <w:p w14:paraId="2894E441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2 тазика с водой</w:t>
      </w:r>
    </w:p>
    <w:p w14:paraId="7305678E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20 футляров от Киндер-сюрприза</w:t>
      </w:r>
    </w:p>
    <w:p w14:paraId="3162998A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10 обручей</w:t>
      </w:r>
    </w:p>
    <w:p w14:paraId="2EA90CCA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2 зонтика</w:t>
      </w:r>
    </w:p>
    <w:p w14:paraId="265C6A11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10 игрушек</w:t>
      </w:r>
    </w:p>
    <w:p w14:paraId="425DC8FF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воздушные шары по количеству детей</w:t>
      </w:r>
    </w:p>
    <w:p w14:paraId="22F4A8AB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lastRenderedPageBreak/>
        <w:t> муляжи фруктов и овощей</w:t>
      </w:r>
    </w:p>
    <w:p w14:paraId="1EF76D48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2 повязки на глаза</w:t>
      </w:r>
    </w:p>
    <w:p w14:paraId="15282FBC" w14:textId="77777777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медальки по количеству детей</w:t>
      </w:r>
    </w:p>
    <w:p w14:paraId="66067D70" w14:textId="616A58E6" w:rsidR="00DF1281" w:rsidRPr="00DF1281" w:rsidRDefault="00DF1281" w:rsidP="00DF1281">
      <w:pPr>
        <w:pStyle w:val="c0"/>
        <w:numPr>
          <w:ilvl w:val="0"/>
          <w:numId w:val="1"/>
        </w:numPr>
        <w:shd w:val="clear" w:color="auto" w:fill="FFFFFF"/>
        <w:tabs>
          <w:tab w:val="clear" w:pos="720"/>
        </w:tabs>
        <w:ind w:left="284" w:firstLine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текст песни «Гимн семьи» и четверостишия на каждого родителя</w:t>
      </w:r>
      <w:r w:rsidRPr="00DF1281">
        <w:rPr>
          <w:color w:val="000000"/>
          <w:sz w:val="28"/>
          <w:szCs w:val="28"/>
        </w:rPr>
        <w:t xml:space="preserve">                                    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      16. фонограммы для эстафет, игры и разминки</w:t>
      </w:r>
    </w:p>
    <w:p w14:paraId="220730B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Ход праздника:</w:t>
      </w:r>
    </w:p>
    <w:p w14:paraId="08E3CB93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>Под песню «Гимн семьи» в украшенный зал заходят дети вместе с родителями и встают в круг.</w:t>
      </w:r>
    </w:p>
    <w:p w14:paraId="26056EA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Добрый день, дорогие друзья!</w:t>
      </w:r>
    </w:p>
    <w:p w14:paraId="397251C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Мы благодарим вас за то, что вы откликнулись на наше приглашение. Давайте поприветствуем друг друга бурными аплодисментами. Мы очень рады видеть всех на нашем семейном спортивном празднике. А что же такое семья? Кто расскажет нам друзья?</w:t>
      </w:r>
    </w:p>
    <w:p w14:paraId="71B94FE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Стихотворение «Семья»</w:t>
      </w:r>
    </w:p>
    <w:p w14:paraId="6D3C669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 xml:space="preserve">1 </w:t>
      </w:r>
      <w:proofErr w:type="gramStart"/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ребенок: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 Семья</w:t>
      </w:r>
      <w:proofErr w:type="gramEnd"/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– словечко странное,</w:t>
      </w:r>
    </w:p>
    <w:p w14:paraId="4138253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Хотя не иностранное.</w:t>
      </w:r>
    </w:p>
    <w:p w14:paraId="21F7922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Как слово получилось?</w:t>
      </w:r>
    </w:p>
    <w:p w14:paraId="31AEDBB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Не ясно нам совсем.</w:t>
      </w:r>
    </w:p>
    <w:p w14:paraId="1C2F53B2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Ну «Я» - мы понимаем,</w:t>
      </w:r>
    </w:p>
    <w:p w14:paraId="5EAA9C3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А почему их семь?</w:t>
      </w:r>
    </w:p>
    <w:p w14:paraId="5236FD6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2 ребенок: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Не надо думать и гадать,</w:t>
      </w:r>
    </w:p>
    <w:p w14:paraId="22A4776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А надо просто сосчитать:</w:t>
      </w:r>
    </w:p>
    <w:p w14:paraId="1A86084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Два дедушки,</w:t>
      </w:r>
    </w:p>
    <w:p w14:paraId="22F885C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Две бабушки,</w:t>
      </w:r>
    </w:p>
    <w:p w14:paraId="3330F20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Плюс папа, мама, я.</w:t>
      </w:r>
    </w:p>
    <w:p w14:paraId="77C2662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Сложили? Получается семь человек,</w:t>
      </w:r>
    </w:p>
    <w:p w14:paraId="77D62EB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Семь «Я»!</w:t>
      </w:r>
    </w:p>
    <w:p w14:paraId="6ECC5F5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3 ребенок: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А если есть собака?</w:t>
      </w:r>
    </w:p>
    <w:p w14:paraId="317202C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F1281">
        <w:rPr>
          <w:rStyle w:val="c2"/>
          <w:rFonts w:eastAsiaTheme="majorEastAsia"/>
          <w:color w:val="000000"/>
          <w:sz w:val="28"/>
          <w:szCs w:val="28"/>
        </w:rPr>
        <w:t>Выходит</w:t>
      </w:r>
      <w:proofErr w:type="gramEnd"/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восемь «Я»?</w:t>
      </w:r>
    </w:p>
    <w:p w14:paraId="7DE1E12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Нет. Если есть собака,</w:t>
      </w:r>
    </w:p>
    <w:p w14:paraId="5D87E3A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F1281">
        <w:rPr>
          <w:rStyle w:val="c2"/>
          <w:rFonts w:eastAsiaTheme="majorEastAsia"/>
          <w:color w:val="000000"/>
          <w:sz w:val="28"/>
          <w:szCs w:val="28"/>
        </w:rPr>
        <w:t>Выходит</w:t>
      </w:r>
      <w:proofErr w:type="gramEnd"/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ВО! – семья.</w:t>
      </w:r>
    </w:p>
    <w:p w14:paraId="4136080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 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Этот </w:t>
      </w:r>
      <w:proofErr w:type="gramStart"/>
      <w:r w:rsidRPr="00DF1281">
        <w:rPr>
          <w:rStyle w:val="c2"/>
          <w:rFonts w:eastAsiaTheme="majorEastAsia"/>
          <w:color w:val="000000"/>
          <w:sz w:val="28"/>
          <w:szCs w:val="28"/>
        </w:rPr>
        <w:t>праздник  -</w:t>
      </w:r>
      <w:proofErr w:type="gramEnd"/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лишний повод убедиться, какие у нас в саду дружные семьи, они ведут здоровый образ жизни. А какие ловкие, умелые, смелые папы и мамы и, конечно наши юные спортсмены.</w:t>
      </w:r>
    </w:p>
    <w:p w14:paraId="50DF373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1 ребенок: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Мы веселые ребята,</w:t>
      </w:r>
    </w:p>
    <w:p w14:paraId="1E55C25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Мы ребята дошколята.</w:t>
      </w:r>
    </w:p>
    <w:p w14:paraId="5B0D9ED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Любим спортом заниматься,</w:t>
      </w:r>
    </w:p>
    <w:p w14:paraId="34941F2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Любим весело смеяться.</w:t>
      </w:r>
    </w:p>
    <w:p w14:paraId="317D2FE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2 ребенок: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Мы задорная семья –</w:t>
      </w:r>
    </w:p>
    <w:p w14:paraId="2AA49FD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Папа, мамочка и я.</w:t>
      </w:r>
    </w:p>
    <w:p w14:paraId="0894E7E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Мы пришли соревноваться,</w:t>
      </w:r>
    </w:p>
    <w:p w14:paraId="539158D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Мы готовы состязаться.</w:t>
      </w:r>
    </w:p>
    <w:p w14:paraId="0A0B0F3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Мы со спортом крепко дружим,</w:t>
      </w:r>
    </w:p>
    <w:p w14:paraId="6553B7A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Спорт для всех нас очень нужен.</w:t>
      </w:r>
    </w:p>
    <w:p w14:paraId="57B85E9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Спорт – здоровье, спорт – игра.</w:t>
      </w:r>
    </w:p>
    <w:p w14:paraId="5712F05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Скажем спорту мы – УРА!</w:t>
      </w:r>
    </w:p>
    <w:p w14:paraId="0C9C5AF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lastRenderedPageBreak/>
        <w:t>Раздается стук и шум за дверью. Появляется домовенок Кузя. Он чихает, осматривается.</w:t>
      </w:r>
    </w:p>
    <w:p w14:paraId="655A38C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Кузя: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Ох, ох, ох – расшумелись-то как! Отдохнуть не дают. А что это у меня гостей полный дом, а я знать ничего не знаю? Да вы, гляжу, тут целыми семьями собрались? А что за праздник?</w:t>
      </w:r>
    </w:p>
    <w:p w14:paraId="5141FB7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Здравствуй домовенок Кузя. Сегодня в нашем доме семейный спортивный праздник. А ты занимаешься физкультурой, делаешь по утрам зарядку?</w:t>
      </w:r>
    </w:p>
    <w:p w14:paraId="6B59131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Кузя: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Что вы, что вы. Мне так трудно по утрам рано вставать (</w:t>
      </w: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>потягивается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)</w:t>
      </w:r>
    </w:p>
    <w:p w14:paraId="533F4EA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Вот видите друзья, оказывается, бывает очень трудно пересилить себя встать пораньше, сделать несколько упражнений, облиться холодной водой!</w:t>
      </w:r>
    </w:p>
    <w:p w14:paraId="3EB90DB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Кузя: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 Какой водой? Холодной?! </w:t>
      </w:r>
      <w:proofErr w:type="spellStart"/>
      <w:r w:rsidRPr="00DF1281">
        <w:rPr>
          <w:rStyle w:val="c2"/>
          <w:rFonts w:eastAsiaTheme="majorEastAsia"/>
          <w:color w:val="000000"/>
          <w:sz w:val="28"/>
          <w:szCs w:val="28"/>
        </w:rPr>
        <w:t>Бр</w:t>
      </w:r>
      <w:proofErr w:type="spellEnd"/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– р – р!</w:t>
      </w:r>
    </w:p>
    <w:p w14:paraId="5C51314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 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Эх ты, Кузя, Кузя!</w:t>
      </w: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 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К сожалению, ты не один такой. У взрослых вечно найдутся какие-нибудь отговорки: то некогда, то начнем с понедельника, то потом. Вот так! И мы решили Кузя, попробовать заниматься вместе, всей семьей. Может тогда будет легче? Вы согласны со мной? </w:t>
      </w: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>(обращается к родителям)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. Ты с нами, Кузя?</w:t>
      </w:r>
    </w:p>
    <w:p w14:paraId="31DB4E6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Кузя: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Ну, давайте, попробуем.</w:t>
      </w:r>
    </w:p>
    <w:p w14:paraId="455C6DD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В спортивный путь друзья! Начнем мы с веселой разминки.</w:t>
      </w:r>
    </w:p>
    <w:p w14:paraId="05EE741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Разминка «Веселая солнечная зарядка»</w:t>
      </w:r>
    </w:p>
    <w:p w14:paraId="27E8B64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Эстафеты</w:t>
      </w:r>
    </w:p>
    <w:p w14:paraId="25A4A6E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  <w:u w:val="single"/>
        </w:rPr>
        <w:t> </w:t>
      </w: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t>«Водители»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участвуют мальчики и папы. За веревочку провести машины между конусами и вернуться назад.</w:t>
      </w:r>
    </w:p>
    <w:p w14:paraId="38A44DE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  </w:t>
      </w:r>
    </w:p>
    <w:p w14:paraId="124D6A2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Чтобы быть здоровым, врачи рекомендуют держать голову в холоде, а ноги в тепле. Мы с вами так и сделаем. Эстафета «Прыжки в мешках».</w:t>
      </w:r>
    </w:p>
    <w:p w14:paraId="3EEE9F8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t>«Прыжки в мешках»</w:t>
      </w: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 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участвуют девочки и мамы</w:t>
      </w:r>
    </w:p>
    <w:p w14:paraId="636AE8D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Кузя: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Я знаю очень много пословиц о семье, а вы, уважаемые родители?</w:t>
      </w:r>
    </w:p>
    <w:p w14:paraId="17726D8C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>Кузя читает начало пословицы, родители заканчивают.</w:t>
      </w:r>
    </w:p>
    <w:p w14:paraId="1BE1629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Пословицы:</w:t>
      </w:r>
    </w:p>
    <w:p w14:paraId="3090D0D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В гостях хорошо … а дома лучше.</w:t>
      </w:r>
    </w:p>
    <w:p w14:paraId="3EA89D9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В семье согласно, так идет дело … прекрасно.</w:t>
      </w:r>
    </w:p>
    <w:p w14:paraId="65B2DA1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В хорошей семье хорошие … дети растут.</w:t>
      </w:r>
    </w:p>
    <w:p w14:paraId="1965603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Вся семья вместе … так и душа на месте.</w:t>
      </w:r>
    </w:p>
    <w:p w14:paraId="6129499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Где мир да лад … там и божья благодать.</w:t>
      </w:r>
    </w:p>
    <w:p w14:paraId="07F817D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Дерево держится корнями … а человек семьей.</w:t>
      </w:r>
    </w:p>
    <w:p w14:paraId="53B8717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Родители трудолюбивы </w:t>
      </w:r>
      <w:proofErr w:type="gramStart"/>
      <w:r w:rsidRPr="00DF1281">
        <w:rPr>
          <w:rStyle w:val="c2"/>
          <w:rFonts w:eastAsiaTheme="majorEastAsia"/>
          <w:color w:val="000000"/>
          <w:sz w:val="28"/>
          <w:szCs w:val="28"/>
        </w:rPr>
        <w:t>…</w:t>
      </w:r>
      <w:proofErr w:type="gramEnd"/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и дети не ленивы.</w:t>
      </w:r>
    </w:p>
    <w:p w14:paraId="65E5EFE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Человек без семьи … что дерево без плодов.</w:t>
      </w:r>
    </w:p>
    <w:p w14:paraId="4131F6B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Семьей дорожить … счастливым быть.</w:t>
      </w:r>
    </w:p>
    <w:p w14:paraId="34D2BD5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Семья сильна, когда над ней … крыша одна.</w:t>
      </w:r>
    </w:p>
    <w:p w14:paraId="13B6C44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Семье, где помогают друг другу … беды не страшны.</w:t>
      </w:r>
    </w:p>
    <w:p w14:paraId="659442BC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Кто из вас хоть один раз был на рыбалке? Какую самую большую рыбу поймали? Покажите руками.</w:t>
      </w:r>
    </w:p>
    <w:p w14:paraId="03D124E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  <w:u w:val="single"/>
        </w:rPr>
        <w:t> </w:t>
      </w: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t>«Рыбаки»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участвуют по 7 детей и взрослых. Участник бежит с ведерком и ложкой до емкости с водой, перепрыгивает на ходу через препятствие. Достает футляр от Киндер-сюрприза и возвращается назад.</w:t>
      </w:r>
    </w:p>
    <w:p w14:paraId="098270E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lastRenderedPageBreak/>
        <w:t xml:space="preserve">«Переправа с </w:t>
      </w:r>
      <w:proofErr w:type="gramStart"/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t>зонтиками» 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участвуют</w:t>
      </w:r>
      <w:proofErr w:type="gramEnd"/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 все дети и родители. Дети и родители стоят напротив друг друга. Между ними лежат обручи. Родитель с зонтиком должен пробежать между обручей, взять своего ребенка и перенести его на свою сторону.</w:t>
      </w:r>
    </w:p>
    <w:p w14:paraId="6C3197A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Игра «Все умеем мы играть»</w:t>
      </w:r>
    </w:p>
    <w:p w14:paraId="459467D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Все умеем мы играть,</w:t>
      </w:r>
    </w:p>
    <w:p w14:paraId="6960928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Даже можем показать,</w:t>
      </w:r>
    </w:p>
    <w:p w14:paraId="38E1FC5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Прыгай, прыгай и замри</w:t>
      </w:r>
    </w:p>
    <w:p w14:paraId="509A716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… покажи. </w:t>
      </w: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 xml:space="preserve">(показывают любую фигуру, например: звездочку, воздушный шар, Чебурашку, </w:t>
      </w:r>
      <w:proofErr w:type="gramStart"/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>лягушку  и</w:t>
      </w:r>
      <w:proofErr w:type="gramEnd"/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 xml:space="preserve"> т.д.)</w:t>
      </w:r>
    </w:p>
    <w:p w14:paraId="3691F88A" w14:textId="6DF7B93D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 </w:t>
      </w: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t>«Помощники»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участвуют все родители и их дети. Чередуясь, стоят в одну колонну родитель – ребенок. У родителя в руках ведерко с игрушками. По команде, он начинает раскладывать игрушки в обручи, лежащие перед ним на полу. Пустое ведро передает ребенку, который эти игрушки собирает.</w:t>
      </w:r>
    </w:p>
    <w:p w14:paraId="18F89E1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  <w:u w:val="single"/>
        </w:rPr>
        <w:t> </w:t>
      </w: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t>«Угадай на ощупь»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участвуют все. Ребенок ведет своего родителя с завязанными глазами к столику, на котором лежат муляжи фруктов и овощей. Кладет в руки любой предмет, родитель должен угадать на ощупь.</w:t>
      </w:r>
    </w:p>
    <w:p w14:paraId="14D6085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  <w:u w:val="single"/>
        </w:rPr>
        <w:t>«Салют»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участвуют все дети и 2 родителей. Детям раздаются воздушные шары. Они прыгают до родителей, с зажатым между ног шариком, передают его и возвращаются назад. Родители собирают шарики в букет. Когда все шары собраны, они лопаются. Раздается праздничный салют в честь дружных семей.</w:t>
      </w:r>
    </w:p>
    <w:p w14:paraId="720BA51C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И вот подводим мы итоги</w:t>
      </w:r>
    </w:p>
    <w:p w14:paraId="43CA0E6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Какие не были б они,</w:t>
      </w:r>
    </w:p>
    <w:p w14:paraId="39970FD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Пускай спортивные дороги</w:t>
      </w:r>
    </w:p>
    <w:p w14:paraId="734741B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Здоровьем полнят наши дни.</w:t>
      </w:r>
    </w:p>
    <w:p w14:paraId="0FB19D9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Кузя: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Пусть юность, дружба, спорт и мир</w:t>
      </w:r>
    </w:p>
    <w:p w14:paraId="2BF7910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Всегда шагают с нами рядом.</w:t>
      </w:r>
    </w:p>
    <w:p w14:paraId="5383BE5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Кого мир спорта закружил,</w:t>
      </w:r>
    </w:p>
    <w:p w14:paraId="0028FE2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Тот смотрит дружелюбным взглядом.</w:t>
      </w:r>
    </w:p>
    <w:p w14:paraId="3FABA22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Сегодня стали мы сильнее.</w:t>
      </w:r>
    </w:p>
    <w:p w14:paraId="367930B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Сегодня стали мы дружнее.</w:t>
      </w:r>
    </w:p>
    <w:p w14:paraId="624E2C8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Сегодня проигравших нет!</w:t>
      </w:r>
    </w:p>
    <w:p w14:paraId="6C0F074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Кузя: 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Есть просто лучшие из лучших!</w:t>
      </w:r>
    </w:p>
    <w:p w14:paraId="1797905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Пусть в каждом сердце дружбы свет,</w:t>
      </w:r>
    </w:p>
    <w:p w14:paraId="2C88B67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Зажжет поступков добрых лучик.</w:t>
      </w:r>
    </w:p>
    <w:p w14:paraId="13CCC5C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Ведущий: 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В заключение нашего праздника давайте все вместе встанем в круг, прочитаем стихотворение и споем песню Гимн семьи </w:t>
      </w:r>
      <w:proofErr w:type="spellStart"/>
      <w:r w:rsidRPr="00DF1281">
        <w:rPr>
          <w:rStyle w:val="c2"/>
          <w:rFonts w:eastAsiaTheme="majorEastAsia"/>
          <w:color w:val="000000"/>
          <w:sz w:val="28"/>
          <w:szCs w:val="28"/>
        </w:rPr>
        <w:t>И.Резника</w:t>
      </w:r>
      <w:proofErr w:type="spellEnd"/>
    </w:p>
    <w:p w14:paraId="31CD29C2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Пусть все это только игра,</w:t>
      </w:r>
    </w:p>
    <w:p w14:paraId="26C7BA9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Но ею сказать мы хотели:</w:t>
      </w:r>
    </w:p>
    <w:p w14:paraId="574EE94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Великое чудо – семья!</w:t>
      </w:r>
    </w:p>
    <w:p w14:paraId="09585D9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Храните ее, берегите ее!</w:t>
      </w:r>
    </w:p>
    <w:p w14:paraId="1E0BACB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Нет в жизни важнее цели!!!</w:t>
      </w:r>
    </w:p>
    <w:p w14:paraId="40EEE00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>Родители исполняют Гимн семьи. Детям вручаются медали.</w:t>
      </w:r>
    </w:p>
    <w:p w14:paraId="2715085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Ведущий  и</w:t>
      </w:r>
      <w:proofErr w:type="gramEnd"/>
      <w:r w:rsidRPr="00DF1281"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 xml:space="preserve"> Кузя:</w:t>
      </w:r>
      <w:r w:rsidRPr="00DF1281">
        <w:rPr>
          <w:rStyle w:val="c2"/>
          <w:rFonts w:eastAsiaTheme="majorEastAsia"/>
          <w:color w:val="000000"/>
          <w:sz w:val="28"/>
          <w:szCs w:val="28"/>
        </w:rPr>
        <w:t> Вот настал момент прощанья,</w:t>
      </w:r>
    </w:p>
    <w:p w14:paraId="6CEDDA5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Будет краткой наша речь.</w:t>
      </w:r>
    </w:p>
    <w:p w14:paraId="7BDEAC5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Говорим всем – до свиданья,</w:t>
      </w:r>
    </w:p>
    <w:p w14:paraId="2886C3B3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До счастливых новых встреч!</w:t>
      </w:r>
    </w:p>
    <w:p w14:paraId="550E7D1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lastRenderedPageBreak/>
        <w:t>На этом наш праздник подошел к концу. До свидания!</w:t>
      </w:r>
    </w:p>
    <w:p w14:paraId="27E2F8F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i/>
          <w:iCs/>
          <w:color w:val="000000"/>
          <w:sz w:val="28"/>
          <w:szCs w:val="28"/>
        </w:rPr>
        <w:t>Дети и родители под Гимн семьи выходят из зала.</w:t>
      </w:r>
    </w:p>
    <w:p w14:paraId="4975C20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45A10CB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Приложение</w:t>
      </w:r>
    </w:p>
    <w:p w14:paraId="4E7091B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1.    Медаль для детей</w:t>
      </w:r>
    </w:p>
    <w:p w14:paraId="4F938BF3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2.    Гимн семьи</w:t>
      </w:r>
    </w:p>
    <w:p w14:paraId="6A6CBB0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7"/>
          <w:rFonts w:eastAsiaTheme="majorEastAsia"/>
          <w:b/>
          <w:bCs/>
          <w:color w:val="000000"/>
          <w:sz w:val="28"/>
          <w:szCs w:val="28"/>
        </w:rPr>
        <w:t>Гимн семьи</w:t>
      </w:r>
    </w:p>
    <w:p w14:paraId="684FB58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54F4393C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Хрустальным голосом капели</w:t>
      </w:r>
    </w:p>
    <w:p w14:paraId="3844A54A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Звенит ребячий смех чудесный</w:t>
      </w:r>
    </w:p>
    <w:p w14:paraId="3C85D05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И мать сидит у колыбели,</w:t>
      </w:r>
    </w:p>
    <w:p w14:paraId="749665E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Дитя лаская тихой песней.</w:t>
      </w:r>
    </w:p>
    <w:p w14:paraId="48CF657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57757D3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И дом молитвой освященный</w:t>
      </w:r>
    </w:p>
    <w:p w14:paraId="5152B7F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Стоит открытый всем ветрам,</w:t>
      </w:r>
    </w:p>
    <w:p w14:paraId="6D6990D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И учит бабушка внучонка</w:t>
      </w:r>
    </w:p>
    <w:p w14:paraId="05E78FAF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Словам: «отчизна», «мама», «храм».</w:t>
      </w:r>
    </w:p>
    <w:p w14:paraId="1F7FE9F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093E935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Припев:</w:t>
      </w:r>
    </w:p>
    <w:p w14:paraId="40A6A9A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Друг друга храните во все времена,</w:t>
      </w:r>
    </w:p>
    <w:p w14:paraId="54C71E9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Живите в ладу и гармонии.</w:t>
      </w:r>
    </w:p>
    <w:p w14:paraId="75EE810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И пусть будет жизнь ваша освящена</w:t>
      </w:r>
    </w:p>
    <w:p w14:paraId="59D86CB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 Любовью Петра и </w:t>
      </w:r>
      <w:proofErr w:type="spellStart"/>
      <w:r w:rsidRPr="00DF1281">
        <w:rPr>
          <w:rStyle w:val="c2"/>
          <w:rFonts w:eastAsiaTheme="majorEastAsia"/>
          <w:color w:val="000000"/>
          <w:sz w:val="28"/>
          <w:szCs w:val="28"/>
        </w:rPr>
        <w:t>Февронии</w:t>
      </w:r>
      <w:proofErr w:type="spellEnd"/>
      <w:r w:rsidRPr="00DF1281">
        <w:rPr>
          <w:rStyle w:val="c2"/>
          <w:rFonts w:eastAsiaTheme="majorEastAsia"/>
          <w:color w:val="000000"/>
          <w:sz w:val="28"/>
          <w:szCs w:val="28"/>
        </w:rPr>
        <w:t>.</w:t>
      </w:r>
    </w:p>
    <w:p w14:paraId="5ECE8E0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352C7B1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Семья – любви великой царство.</w:t>
      </w:r>
    </w:p>
    <w:p w14:paraId="0679F5B3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В ней вера, праведность и сила.</w:t>
      </w:r>
    </w:p>
    <w:p w14:paraId="0FD38230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Семья – опора государства</w:t>
      </w:r>
    </w:p>
    <w:p w14:paraId="40361AB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Страны моей, моей России.</w:t>
      </w:r>
    </w:p>
    <w:p w14:paraId="76ABCFEB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38546AB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Семья - источник изначальный</w:t>
      </w:r>
    </w:p>
    <w:p w14:paraId="198F1AE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Небесным ангелам хранимый.</w:t>
      </w:r>
    </w:p>
    <w:p w14:paraId="220774F2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И грусть, и радость, и печали -</w:t>
      </w:r>
    </w:p>
    <w:p w14:paraId="131E32C5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Одни на всех, неразделимы.</w:t>
      </w:r>
    </w:p>
    <w:p w14:paraId="088E74A7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5C1DF04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Припев:</w:t>
      </w:r>
    </w:p>
    <w:p w14:paraId="0397A3D2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Друг друга храните во все времена,</w:t>
      </w:r>
    </w:p>
    <w:p w14:paraId="6B746276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Живите в ладу и гармонии.</w:t>
      </w:r>
    </w:p>
    <w:p w14:paraId="6AF24B64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И пусть будет жизнь ваша освящена</w:t>
      </w:r>
    </w:p>
    <w:p w14:paraId="6C43255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 xml:space="preserve"> Любовью Петра и </w:t>
      </w:r>
      <w:proofErr w:type="spellStart"/>
      <w:r w:rsidRPr="00DF1281">
        <w:rPr>
          <w:rStyle w:val="c2"/>
          <w:rFonts w:eastAsiaTheme="majorEastAsia"/>
          <w:color w:val="000000"/>
          <w:sz w:val="28"/>
          <w:szCs w:val="28"/>
        </w:rPr>
        <w:t>Февронии</w:t>
      </w:r>
      <w:proofErr w:type="spellEnd"/>
      <w:r w:rsidRPr="00DF1281">
        <w:rPr>
          <w:rStyle w:val="c2"/>
          <w:rFonts w:eastAsiaTheme="majorEastAsia"/>
          <w:color w:val="000000"/>
          <w:sz w:val="28"/>
          <w:szCs w:val="28"/>
        </w:rPr>
        <w:t>.</w:t>
      </w:r>
    </w:p>
    <w:p w14:paraId="66FCC86E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0AA222F8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Пусть повторятся в поколеньях</w:t>
      </w:r>
    </w:p>
    <w:p w14:paraId="09243301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Благословенной жизни дни.</w:t>
      </w:r>
    </w:p>
    <w:p w14:paraId="4CC55599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Храни Господь очаг семейный,</w:t>
      </w:r>
    </w:p>
    <w:p w14:paraId="4971BD2D" w14:textId="77777777" w:rsidR="00DF1281" w:rsidRPr="00DF1281" w:rsidRDefault="00DF1281" w:rsidP="00DF12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281">
        <w:rPr>
          <w:rStyle w:val="c2"/>
          <w:rFonts w:eastAsiaTheme="majorEastAsia"/>
          <w:color w:val="000000"/>
          <w:sz w:val="28"/>
          <w:szCs w:val="28"/>
        </w:rPr>
        <w:t> Любовь любимых охрани.</w:t>
      </w:r>
    </w:p>
    <w:p w14:paraId="2B734516" w14:textId="77777777" w:rsidR="00DF1281" w:rsidRPr="00DF1281" w:rsidRDefault="00DF1281" w:rsidP="00DF1281">
      <w:pPr>
        <w:rPr>
          <w:rFonts w:ascii="Times New Roman" w:hAnsi="Times New Roman" w:cs="Times New Roman"/>
          <w:sz w:val="28"/>
          <w:szCs w:val="28"/>
        </w:rPr>
      </w:pPr>
    </w:p>
    <w:p w14:paraId="0F713619" w14:textId="77777777" w:rsidR="009E5786" w:rsidRDefault="009E5786"/>
    <w:sectPr w:rsidR="009E5786" w:rsidSect="00DF1281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01433"/>
    <w:multiLevelType w:val="multilevel"/>
    <w:tmpl w:val="554EF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8E"/>
    <w:rsid w:val="000E2CB7"/>
    <w:rsid w:val="001958A8"/>
    <w:rsid w:val="0035628E"/>
    <w:rsid w:val="009D7F6B"/>
    <w:rsid w:val="009E5786"/>
    <w:rsid w:val="00C61F5A"/>
    <w:rsid w:val="00DF1281"/>
    <w:rsid w:val="00F1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6775"/>
  <w15:chartTrackingRefBased/>
  <w15:docId w15:val="{1A034E18-B920-443C-84A5-AEC32A7B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281"/>
  </w:style>
  <w:style w:type="paragraph" w:styleId="1">
    <w:name w:val="heading 1"/>
    <w:basedOn w:val="a"/>
    <w:next w:val="a"/>
    <w:link w:val="10"/>
    <w:uiPriority w:val="9"/>
    <w:qFormat/>
    <w:rsid w:val="00356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2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2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2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62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62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62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62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62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62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62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62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6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56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6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6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6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62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62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62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62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62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628E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DF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7">
    <w:name w:val="c7"/>
    <w:basedOn w:val="a0"/>
    <w:rsid w:val="00DF1281"/>
  </w:style>
  <w:style w:type="character" w:customStyle="1" w:styleId="c2">
    <w:name w:val="c2"/>
    <w:basedOn w:val="a0"/>
    <w:rsid w:val="00DF1281"/>
  </w:style>
  <w:style w:type="character" w:customStyle="1" w:styleId="c1">
    <w:name w:val="c1"/>
    <w:basedOn w:val="a0"/>
    <w:rsid w:val="00DF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1322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5</cp:revision>
  <dcterms:created xsi:type="dcterms:W3CDTF">2025-03-15T10:48:00Z</dcterms:created>
  <dcterms:modified xsi:type="dcterms:W3CDTF">2025-04-08T11:14:00Z</dcterms:modified>
</cp:coreProperties>
</file>